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C4B8" w14:textId="0CA48710" w:rsidR="00071B76" w:rsidRPr="00071B76" w:rsidRDefault="00071B76" w:rsidP="00071B7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1B76">
        <w:rPr>
          <w:rFonts w:ascii="Times New Roman" w:hAnsi="Times New Roman" w:cs="Times New Roman"/>
          <w:b/>
          <w:bCs/>
          <w:sz w:val="28"/>
          <w:szCs w:val="28"/>
        </w:rPr>
        <w:t>INFORMACE K HLASOVÁNÍ – VOLBY DO ZASTUPITELSTEV OBCÍ</w:t>
      </w:r>
    </w:p>
    <w:p w14:paraId="213C5AEA" w14:textId="57F9AA10" w:rsidR="00071B76" w:rsidRPr="00071B76" w:rsidRDefault="00071B76" w:rsidP="00071B76">
      <w:p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 xml:space="preserve">Hlasovací systém v komunálních volbách se liší od jiných typů voleb. Nepoužívá se zde kroužkování, místo něj se </w:t>
      </w:r>
      <w:r w:rsidRPr="00071B76">
        <w:rPr>
          <w:rFonts w:ascii="Times New Roman" w:hAnsi="Times New Roman" w:cs="Times New Roman"/>
          <w:b/>
          <w:bCs/>
          <w:sz w:val="28"/>
          <w:szCs w:val="28"/>
        </w:rPr>
        <w:t>křížkuje</w:t>
      </w:r>
      <w:r w:rsidRPr="00071B76">
        <w:rPr>
          <w:rFonts w:ascii="Times New Roman" w:hAnsi="Times New Roman" w:cs="Times New Roman"/>
          <w:sz w:val="28"/>
          <w:szCs w:val="28"/>
        </w:rPr>
        <w:t>.</w:t>
      </w:r>
    </w:p>
    <w:p w14:paraId="2378985A" w14:textId="77777777" w:rsidR="00071B76" w:rsidRDefault="00071B76" w:rsidP="00071B76">
      <w:pPr>
        <w:rPr>
          <w:rFonts w:ascii="Times New Roman" w:hAnsi="Times New Roman" w:cs="Times New Roman"/>
          <w:sz w:val="28"/>
          <w:szCs w:val="28"/>
          <w:u w:val="single"/>
        </w:rPr>
      </w:pPr>
      <w:r w:rsidRPr="00071B76">
        <w:rPr>
          <w:rFonts w:ascii="Times New Roman" w:hAnsi="Times New Roman" w:cs="Times New Roman"/>
          <w:sz w:val="28"/>
          <w:szCs w:val="28"/>
        </w:rPr>
        <w:t xml:space="preserve">Volební systém umožňuje </w:t>
      </w:r>
      <w:r w:rsidRPr="00071B76">
        <w:rPr>
          <w:rFonts w:ascii="Times New Roman" w:hAnsi="Times New Roman" w:cs="Times New Roman"/>
          <w:sz w:val="28"/>
          <w:szCs w:val="28"/>
          <w:u w:val="single"/>
        </w:rPr>
        <w:t>volit celou stranu nebo jednotlivé kandidáty</w:t>
      </w:r>
      <w:r w:rsidRPr="00071B76">
        <w:rPr>
          <w:rFonts w:ascii="Times New Roman" w:hAnsi="Times New Roman" w:cs="Times New Roman"/>
          <w:sz w:val="28"/>
          <w:szCs w:val="28"/>
        </w:rPr>
        <w:t>, a to i napříč stranami</w:t>
      </w:r>
      <w:r w:rsidRPr="00071B76">
        <w:rPr>
          <w:rFonts w:ascii="Times New Roman" w:hAnsi="Times New Roman" w:cs="Times New Roman"/>
          <w:sz w:val="28"/>
          <w:szCs w:val="28"/>
          <w:u w:val="single"/>
        </w:rPr>
        <w:t>. Křížků může volič udělit tolik, kolik je voleno členů zastupitelstva.</w:t>
      </w:r>
    </w:p>
    <w:p w14:paraId="6B3D7B25" w14:textId="77777777" w:rsidR="007E32C0" w:rsidRPr="00071B76" w:rsidRDefault="007E32C0" w:rsidP="00071B76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4798A43" w14:textId="77777777" w:rsidR="00071B76" w:rsidRPr="00071B76" w:rsidRDefault="00071B76" w:rsidP="00071B7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1B76">
        <w:rPr>
          <w:rFonts w:ascii="Times New Roman" w:hAnsi="Times New Roman" w:cs="Times New Roman"/>
          <w:b/>
          <w:bCs/>
          <w:sz w:val="28"/>
          <w:szCs w:val="28"/>
        </w:rPr>
        <w:t>Volič má v komunálních volbách tyto možnosti:</w:t>
      </w:r>
    </w:p>
    <w:p w14:paraId="25BA16D1" w14:textId="77777777" w:rsidR="00071B76" w:rsidRPr="00071B76" w:rsidRDefault="00071B76" w:rsidP="00071B7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b/>
          <w:bCs/>
          <w:sz w:val="28"/>
          <w:szCs w:val="28"/>
        </w:rPr>
        <w:t>Strana</w:t>
      </w:r>
      <w:r w:rsidRPr="00071B76">
        <w:rPr>
          <w:rFonts w:ascii="Times New Roman" w:hAnsi="Times New Roman" w:cs="Times New Roman"/>
          <w:sz w:val="28"/>
          <w:szCs w:val="28"/>
        </w:rPr>
        <w:t xml:space="preserve"> – volič označí křížkem čtverec vedle názvu politické strany na hlasovacím lístku. Tím dává všechny své hlasy kandidátům této jediné strany.</w:t>
      </w:r>
    </w:p>
    <w:p w14:paraId="6F0A07AB" w14:textId="77777777" w:rsidR="00071B76" w:rsidRPr="00071B76" w:rsidRDefault="00071B76" w:rsidP="00071B7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b/>
          <w:bCs/>
          <w:sz w:val="28"/>
          <w:szCs w:val="28"/>
        </w:rPr>
        <w:t>Kandidáti</w:t>
      </w:r>
      <w:r w:rsidRPr="00071B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1B76">
        <w:rPr>
          <w:rFonts w:ascii="Times New Roman" w:hAnsi="Times New Roman" w:cs="Times New Roman"/>
          <w:sz w:val="28"/>
          <w:szCs w:val="28"/>
        </w:rPr>
        <w:t>– volič označí křížkem vedle jmen kandidátů osoby, pro které hlasuje. Může jich vybrat maximálně tolik, kolik je voleno členů zastupitelstva.</w:t>
      </w:r>
    </w:p>
    <w:p w14:paraId="6ED530B7" w14:textId="77777777" w:rsidR="00071B76" w:rsidRPr="00071B76" w:rsidRDefault="00071B76" w:rsidP="00071B7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b/>
          <w:bCs/>
          <w:sz w:val="28"/>
          <w:szCs w:val="28"/>
        </w:rPr>
        <w:t>Kombinace</w:t>
      </w:r>
      <w:r w:rsidRPr="00071B76">
        <w:rPr>
          <w:rFonts w:ascii="Times New Roman" w:hAnsi="Times New Roman" w:cs="Times New Roman"/>
          <w:sz w:val="28"/>
          <w:szCs w:val="28"/>
        </w:rPr>
        <w:t xml:space="preserve"> – volič označí křížkem některou stranu a zároveň označí i několik kandidátů jiných stran. Strana, kterou označil, přijde </w:t>
      </w:r>
      <w:r w:rsidRPr="00071B76">
        <w:rPr>
          <w:rFonts w:ascii="Times New Roman" w:hAnsi="Times New Roman" w:cs="Times New Roman"/>
          <w:b/>
          <w:bCs/>
          <w:sz w:val="28"/>
          <w:szCs w:val="28"/>
        </w:rPr>
        <w:t>zdola</w:t>
      </w:r>
      <w:r w:rsidRPr="00071B76">
        <w:rPr>
          <w:rFonts w:ascii="Times New Roman" w:hAnsi="Times New Roman" w:cs="Times New Roman"/>
          <w:sz w:val="28"/>
          <w:szCs w:val="28"/>
        </w:rPr>
        <w:t xml:space="preserve"> o tolik hlasů, kolik volič zvolil kandidátů z jiné strany.</w:t>
      </w:r>
    </w:p>
    <w:p w14:paraId="03BAD797" w14:textId="77777777" w:rsidR="00071B76" w:rsidRDefault="00071B76" w:rsidP="00071B76">
      <w:p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Pozor na to, že volební lístek může být vytištěn oboustranně.</w:t>
      </w:r>
    </w:p>
    <w:p w14:paraId="7FF013FC" w14:textId="77777777" w:rsidR="00071B76" w:rsidRPr="00071B76" w:rsidRDefault="00071B76" w:rsidP="00071B76">
      <w:pPr>
        <w:rPr>
          <w:rFonts w:ascii="Times New Roman" w:hAnsi="Times New Roman" w:cs="Times New Roman"/>
          <w:sz w:val="28"/>
          <w:szCs w:val="28"/>
        </w:rPr>
      </w:pPr>
    </w:p>
    <w:p w14:paraId="31ED801E" w14:textId="77777777" w:rsidR="00071B76" w:rsidRPr="00071B76" w:rsidRDefault="00071B76" w:rsidP="00071B7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1B76">
        <w:rPr>
          <w:rFonts w:ascii="Times New Roman" w:hAnsi="Times New Roman" w:cs="Times New Roman"/>
          <w:b/>
          <w:bCs/>
          <w:sz w:val="28"/>
          <w:szCs w:val="28"/>
        </w:rPr>
        <w:t>Kdy hlasovací lístek neplatí</w:t>
      </w:r>
    </w:p>
    <w:p w14:paraId="7F58C494" w14:textId="77777777" w:rsidR="00071B76" w:rsidRPr="00071B76" w:rsidRDefault="00071B76" w:rsidP="00071B76">
      <w:p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Hlasovací lístek neplatí, jestliže:</w:t>
      </w:r>
    </w:p>
    <w:p w14:paraId="0B7A5F20" w14:textId="77777777" w:rsidR="00071B76" w:rsidRPr="00071B76" w:rsidRDefault="00071B76" w:rsidP="00071B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neoznačíte žádnou stranu ani žádného kandidáta</w:t>
      </w:r>
    </w:p>
    <w:p w14:paraId="709FFDC1" w14:textId="77777777" w:rsidR="00071B76" w:rsidRPr="00071B76" w:rsidRDefault="00071B76" w:rsidP="00071B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označíte více než jednu volební stranu</w:t>
      </w:r>
    </w:p>
    <w:p w14:paraId="44D6B89E" w14:textId="77777777" w:rsidR="00071B76" w:rsidRPr="00071B76" w:rsidRDefault="00071B76" w:rsidP="00071B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označíte více kandidátů, než kolik se volí členů do zastupitelstva</w:t>
      </w:r>
    </w:p>
    <w:p w14:paraId="7C7567A0" w14:textId="77777777" w:rsidR="00071B76" w:rsidRPr="00071B76" w:rsidRDefault="00071B76" w:rsidP="00071B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nevložíte hlasovací lístek do úřední obálky</w:t>
      </w:r>
    </w:p>
    <w:p w14:paraId="3F156A59" w14:textId="77777777" w:rsidR="00071B76" w:rsidRPr="00071B76" w:rsidRDefault="00071B76" w:rsidP="00071B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vložíte do obálky více lístků s kandidáty do stejného zastupitelstva</w:t>
      </w:r>
    </w:p>
    <w:p w14:paraId="339DB0AC" w14:textId="77777777" w:rsidR="00071B76" w:rsidRPr="00071B76" w:rsidRDefault="00071B76" w:rsidP="00071B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71B76">
        <w:rPr>
          <w:rFonts w:ascii="Times New Roman" w:hAnsi="Times New Roman" w:cs="Times New Roman"/>
          <w:sz w:val="28"/>
          <w:szCs w:val="28"/>
        </w:rPr>
        <w:t>je hlasovací lístek přetržený</w:t>
      </w:r>
    </w:p>
    <w:p w14:paraId="31ED5327" w14:textId="77777777" w:rsidR="0046249B" w:rsidRPr="00071B76" w:rsidRDefault="0046249B">
      <w:pPr>
        <w:rPr>
          <w:rFonts w:ascii="Times New Roman" w:hAnsi="Times New Roman" w:cs="Times New Roman"/>
          <w:sz w:val="28"/>
          <w:szCs w:val="28"/>
        </w:rPr>
      </w:pPr>
    </w:p>
    <w:sectPr w:rsidR="0046249B" w:rsidRPr="00071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C26"/>
    <w:multiLevelType w:val="multilevel"/>
    <w:tmpl w:val="E180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35266"/>
    <w:multiLevelType w:val="multilevel"/>
    <w:tmpl w:val="916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148925">
    <w:abstractNumId w:val="1"/>
  </w:num>
  <w:num w:numId="2" w16cid:durableId="173836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76"/>
    <w:rsid w:val="00031C01"/>
    <w:rsid w:val="00071B76"/>
    <w:rsid w:val="0046249B"/>
    <w:rsid w:val="007E32C0"/>
    <w:rsid w:val="00EA21F2"/>
    <w:rsid w:val="00E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AD694"/>
  <w15:chartTrackingRefBased/>
  <w15:docId w15:val="{F90D7E68-AF21-4677-A5C2-452FDD78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1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1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1B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1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1B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1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1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1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1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1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1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1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1B7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1B7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1B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1B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1B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1B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1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1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1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1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1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1B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1B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1B7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1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1B7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1B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Klabava</dc:creator>
  <cp:keywords/>
  <dc:description/>
  <cp:lastModifiedBy>Obec Klabava</cp:lastModifiedBy>
  <cp:revision>2</cp:revision>
  <dcterms:created xsi:type="dcterms:W3CDTF">2026-09-29T08:15:00Z</dcterms:created>
  <dcterms:modified xsi:type="dcterms:W3CDTF">2026-09-29T08:22:00Z</dcterms:modified>
</cp:coreProperties>
</file>